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09" w:rsidRPr="00194A50" w:rsidRDefault="00D37B09" w:rsidP="00AF58D6">
      <w:pPr>
        <w:spacing w:after="0" w:line="240" w:lineRule="auto"/>
        <w:jc w:val="center"/>
        <w:rPr>
          <w:rFonts w:ascii="Tahoma" w:hAnsi="Tahoma" w:cs="Tahoma"/>
          <w:b/>
          <w:sz w:val="26"/>
          <w:szCs w:val="26"/>
        </w:rPr>
      </w:pPr>
    </w:p>
    <w:p w:rsidR="00194A50" w:rsidRDefault="00194A50" w:rsidP="00AF58D6">
      <w:pPr>
        <w:spacing w:after="0" w:line="240" w:lineRule="auto"/>
        <w:jc w:val="center"/>
        <w:rPr>
          <w:rFonts w:ascii="Tahoma" w:hAnsi="Tahoma" w:cs="Tahoma"/>
          <w:b/>
          <w:sz w:val="26"/>
          <w:szCs w:val="26"/>
        </w:rPr>
      </w:pPr>
      <w:r>
        <w:rPr>
          <w:rFonts w:ascii="Tahoma" w:hAnsi="Tahoma" w:cs="Tahoma"/>
          <w:b/>
          <w:sz w:val="26"/>
          <w:szCs w:val="26"/>
        </w:rPr>
        <w:t>ORDEN DEL DÍA</w:t>
      </w:r>
    </w:p>
    <w:p w:rsidR="00194A50" w:rsidRDefault="00194A50" w:rsidP="00AF58D6">
      <w:pPr>
        <w:spacing w:after="0" w:line="240" w:lineRule="auto"/>
        <w:jc w:val="center"/>
        <w:rPr>
          <w:rFonts w:ascii="Tahoma" w:hAnsi="Tahoma" w:cs="Tahoma"/>
          <w:b/>
          <w:sz w:val="26"/>
          <w:szCs w:val="26"/>
        </w:rPr>
      </w:pPr>
    </w:p>
    <w:p w:rsidR="00C34B39" w:rsidRPr="00194A50" w:rsidRDefault="00194A50" w:rsidP="00AF58D6">
      <w:pPr>
        <w:spacing w:after="0" w:line="240" w:lineRule="auto"/>
        <w:jc w:val="center"/>
        <w:rPr>
          <w:rFonts w:ascii="Tahoma" w:hAnsi="Tahoma" w:cs="Tahoma"/>
          <w:b/>
          <w:sz w:val="26"/>
          <w:szCs w:val="26"/>
        </w:rPr>
      </w:pPr>
      <w:r w:rsidRPr="00194A50">
        <w:rPr>
          <w:rFonts w:ascii="Tahoma" w:hAnsi="Tahoma" w:cs="Tahoma"/>
          <w:b/>
          <w:sz w:val="26"/>
          <w:szCs w:val="26"/>
        </w:rPr>
        <w:t>SESIÓN NÚMERO 45</w:t>
      </w:r>
    </w:p>
    <w:p w:rsidR="00C34B39" w:rsidRPr="00194A50" w:rsidRDefault="00194A50" w:rsidP="00AF58D6">
      <w:pPr>
        <w:spacing w:after="0" w:line="240" w:lineRule="auto"/>
        <w:jc w:val="center"/>
        <w:rPr>
          <w:rFonts w:ascii="Tahoma" w:hAnsi="Tahoma" w:cs="Tahoma"/>
          <w:b/>
          <w:sz w:val="26"/>
          <w:szCs w:val="26"/>
        </w:rPr>
      </w:pPr>
      <w:r w:rsidRPr="00194A50">
        <w:rPr>
          <w:rFonts w:ascii="Tahoma" w:hAnsi="Tahoma" w:cs="Tahoma"/>
          <w:b/>
          <w:sz w:val="26"/>
          <w:szCs w:val="26"/>
        </w:rPr>
        <w:t>H. CABILDO DEL MUNICIPIO DE CENTRO</w:t>
      </w:r>
    </w:p>
    <w:p w:rsidR="00194A50" w:rsidRPr="00194A50" w:rsidRDefault="00194A50" w:rsidP="00AF58D6">
      <w:pPr>
        <w:spacing w:after="0" w:line="240" w:lineRule="auto"/>
        <w:jc w:val="center"/>
        <w:rPr>
          <w:rFonts w:ascii="Tahoma" w:hAnsi="Tahoma" w:cs="Tahoma"/>
          <w:b/>
          <w:sz w:val="26"/>
          <w:szCs w:val="26"/>
        </w:rPr>
      </w:pPr>
      <w:r w:rsidRPr="00194A50">
        <w:rPr>
          <w:rFonts w:ascii="Tahoma" w:hAnsi="Tahoma" w:cs="Tahoma"/>
          <w:b/>
          <w:sz w:val="26"/>
          <w:szCs w:val="26"/>
        </w:rPr>
        <w:t xml:space="preserve">TIPO: ORDINARIA </w:t>
      </w:r>
    </w:p>
    <w:p w:rsidR="00C34B39" w:rsidRPr="00194A50" w:rsidRDefault="00194A50" w:rsidP="00AF58D6">
      <w:pPr>
        <w:spacing w:after="0" w:line="240" w:lineRule="auto"/>
        <w:jc w:val="center"/>
        <w:rPr>
          <w:rFonts w:ascii="Tahoma" w:hAnsi="Tahoma" w:cs="Tahoma"/>
          <w:b/>
          <w:sz w:val="26"/>
          <w:szCs w:val="26"/>
        </w:rPr>
      </w:pPr>
      <w:r w:rsidRPr="00194A50">
        <w:rPr>
          <w:rFonts w:ascii="Tahoma" w:hAnsi="Tahoma" w:cs="Tahoma"/>
          <w:b/>
          <w:sz w:val="26"/>
          <w:szCs w:val="26"/>
        </w:rPr>
        <w:t>27 DE JUNIO DE 2020</w:t>
      </w:r>
    </w:p>
    <w:p w:rsidR="00292ECB" w:rsidRPr="00194A50" w:rsidRDefault="00292ECB" w:rsidP="00AF58D6">
      <w:pPr>
        <w:spacing w:after="0" w:line="240" w:lineRule="auto"/>
        <w:jc w:val="center"/>
        <w:rPr>
          <w:rFonts w:ascii="Tahoma" w:hAnsi="Tahoma" w:cs="Tahoma"/>
          <w:sz w:val="26"/>
          <w:szCs w:val="26"/>
        </w:rPr>
      </w:pPr>
    </w:p>
    <w:tbl>
      <w:tblPr>
        <w:tblW w:w="5336" w:type="pct"/>
        <w:tblInd w:w="-284" w:type="dxa"/>
        <w:tblLook w:val="04A0" w:firstRow="1" w:lastRow="0" w:firstColumn="1" w:lastColumn="0" w:noHBand="0" w:noVBand="1"/>
      </w:tblPr>
      <w:tblGrid>
        <w:gridCol w:w="789"/>
        <w:gridCol w:w="8742"/>
      </w:tblGrid>
      <w:tr w:rsidR="00194A50" w:rsidRPr="00194A50" w:rsidTr="00194A50">
        <w:trPr>
          <w:trHeight w:val="306"/>
        </w:trPr>
        <w:tc>
          <w:tcPr>
            <w:tcW w:w="414" w:type="pct"/>
            <w:hideMark/>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t>1.-</w:t>
            </w:r>
          </w:p>
        </w:tc>
        <w:tc>
          <w:tcPr>
            <w:tcW w:w="4586" w:type="pct"/>
            <w:hideMark/>
          </w:tcPr>
          <w:p w:rsidR="00194A50" w:rsidRPr="00194A50" w:rsidRDefault="00194A50" w:rsidP="006A73A3">
            <w:pPr>
              <w:spacing w:after="0" w:line="240" w:lineRule="auto"/>
              <w:jc w:val="both"/>
              <w:rPr>
                <w:rFonts w:ascii="Tahoma" w:eastAsia="Times New Roman" w:hAnsi="Tahoma" w:cs="Tahoma"/>
                <w:strike/>
                <w:sz w:val="26"/>
                <w:szCs w:val="26"/>
                <w:lang w:eastAsia="es-ES"/>
              </w:rPr>
            </w:pPr>
            <w:r w:rsidRPr="00194A50">
              <w:rPr>
                <w:rFonts w:ascii="Tahoma" w:eastAsia="Times New Roman" w:hAnsi="Tahoma" w:cs="Tahoma"/>
                <w:sz w:val="26"/>
                <w:szCs w:val="26"/>
                <w:lang w:eastAsia="es-ES"/>
              </w:rPr>
              <w:t xml:space="preserve">LISTA DE ASISTENCIA Y DECLARACIÓN DE QUÓRUM. </w:t>
            </w: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p>
        </w:tc>
        <w:tc>
          <w:tcPr>
            <w:tcW w:w="4586" w:type="pct"/>
            <w:hideMark/>
          </w:tcPr>
          <w:p w:rsidR="00194A50" w:rsidRPr="00194A50" w:rsidRDefault="00194A50" w:rsidP="006A73A3">
            <w:pPr>
              <w:spacing w:after="0" w:line="240" w:lineRule="auto"/>
              <w:jc w:val="both"/>
              <w:rPr>
                <w:rFonts w:ascii="Tahoma" w:eastAsia="Times New Roman" w:hAnsi="Tahoma" w:cs="Tahoma"/>
                <w:sz w:val="26"/>
                <w:szCs w:val="26"/>
                <w:lang w:eastAsia="es-ES"/>
              </w:rPr>
            </w:pPr>
            <w:r w:rsidRPr="00194A50">
              <w:rPr>
                <w:rFonts w:ascii="Tahoma" w:eastAsia="Times New Roman" w:hAnsi="Tahoma" w:cs="Tahoma"/>
                <w:sz w:val="26"/>
                <w:szCs w:val="26"/>
                <w:lang w:eastAsia="es-ES"/>
              </w:rPr>
              <w:t xml:space="preserve"> </w:t>
            </w:r>
          </w:p>
        </w:tc>
      </w:tr>
      <w:tr w:rsidR="00194A50" w:rsidRPr="00194A50" w:rsidTr="00194A50">
        <w:trPr>
          <w:trHeight w:val="306"/>
        </w:trPr>
        <w:tc>
          <w:tcPr>
            <w:tcW w:w="414" w:type="pct"/>
            <w:hideMark/>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t>2.-</w:t>
            </w:r>
          </w:p>
        </w:tc>
        <w:tc>
          <w:tcPr>
            <w:tcW w:w="4586" w:type="pct"/>
            <w:hideMark/>
          </w:tcPr>
          <w:p w:rsidR="00194A50" w:rsidRPr="00194A50" w:rsidRDefault="00194A50" w:rsidP="006A73A3">
            <w:pPr>
              <w:spacing w:after="0" w:line="240" w:lineRule="auto"/>
              <w:jc w:val="both"/>
              <w:rPr>
                <w:rFonts w:ascii="Tahoma" w:eastAsia="Times New Roman" w:hAnsi="Tahoma" w:cs="Tahoma"/>
                <w:sz w:val="26"/>
                <w:szCs w:val="26"/>
                <w:lang w:eastAsia="es-ES"/>
              </w:rPr>
            </w:pPr>
            <w:r w:rsidRPr="00194A50">
              <w:rPr>
                <w:rFonts w:ascii="Tahoma" w:eastAsia="Times New Roman" w:hAnsi="Tahoma" w:cs="Tahoma"/>
                <w:sz w:val="26"/>
                <w:szCs w:val="26"/>
                <w:lang w:eastAsia="es-ES"/>
              </w:rPr>
              <w:t xml:space="preserve">LECTURA Y APROBACIÓN DEL ORDEN DEL DÍA.        </w:t>
            </w: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p>
        </w:tc>
        <w:tc>
          <w:tcPr>
            <w:tcW w:w="4586" w:type="pct"/>
          </w:tcPr>
          <w:p w:rsidR="00194A50" w:rsidRPr="00194A50" w:rsidRDefault="00194A50" w:rsidP="006A73A3">
            <w:pPr>
              <w:spacing w:after="0" w:line="240" w:lineRule="auto"/>
              <w:jc w:val="both"/>
              <w:rPr>
                <w:rFonts w:ascii="Tahoma" w:eastAsia="Times New Roman" w:hAnsi="Tahoma" w:cs="Tahoma"/>
                <w:sz w:val="26"/>
                <w:szCs w:val="26"/>
                <w:lang w:eastAsia="es-ES"/>
              </w:rPr>
            </w:pPr>
          </w:p>
        </w:tc>
      </w:tr>
      <w:tr w:rsidR="00194A50" w:rsidRPr="00194A50" w:rsidTr="00194A50">
        <w:trPr>
          <w:trHeight w:val="306"/>
        </w:trPr>
        <w:tc>
          <w:tcPr>
            <w:tcW w:w="414" w:type="pct"/>
            <w:hideMark/>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t>3.-</w:t>
            </w:r>
          </w:p>
        </w:tc>
        <w:tc>
          <w:tcPr>
            <w:tcW w:w="4586" w:type="pct"/>
            <w:hideMark/>
          </w:tcPr>
          <w:p w:rsidR="00194A50" w:rsidRPr="00194A50" w:rsidRDefault="00194A50" w:rsidP="006A73A3">
            <w:pPr>
              <w:spacing w:after="0" w:line="240" w:lineRule="auto"/>
              <w:jc w:val="both"/>
              <w:rPr>
                <w:rFonts w:ascii="Tahoma" w:eastAsia="Times New Roman" w:hAnsi="Tahoma" w:cs="Tahoma"/>
                <w:sz w:val="26"/>
                <w:szCs w:val="26"/>
                <w:lang w:eastAsia="es-ES"/>
              </w:rPr>
            </w:pPr>
            <w:r w:rsidRPr="00194A50">
              <w:rPr>
                <w:rFonts w:ascii="Tahoma" w:eastAsia="Times New Roman" w:hAnsi="Tahoma" w:cs="Tahoma"/>
                <w:sz w:val="26"/>
                <w:szCs w:val="26"/>
                <w:lang w:eastAsia="es-ES"/>
              </w:rPr>
              <w:t>LECTURA Y APROBACIÓN DEL ACTA DE LA SESIÓN ANTERIOR.</w:t>
            </w: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p>
        </w:tc>
        <w:tc>
          <w:tcPr>
            <w:tcW w:w="4586" w:type="pct"/>
          </w:tcPr>
          <w:p w:rsidR="00194A50" w:rsidRPr="00194A50" w:rsidRDefault="00194A50" w:rsidP="006A73A3">
            <w:pPr>
              <w:spacing w:after="0" w:line="240" w:lineRule="auto"/>
              <w:jc w:val="both"/>
              <w:rPr>
                <w:rFonts w:ascii="Tahoma" w:eastAsia="Times New Roman" w:hAnsi="Tahoma" w:cs="Tahoma"/>
                <w:sz w:val="26"/>
                <w:szCs w:val="26"/>
                <w:lang w:eastAsia="es-ES"/>
              </w:rPr>
            </w:pPr>
          </w:p>
        </w:tc>
      </w:tr>
      <w:tr w:rsidR="00194A50" w:rsidRPr="00194A50" w:rsidTr="00194A50">
        <w:trPr>
          <w:trHeight w:val="306"/>
        </w:trPr>
        <w:tc>
          <w:tcPr>
            <w:tcW w:w="414" w:type="pct"/>
            <w:hideMark/>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t>4.-</w:t>
            </w:r>
          </w:p>
        </w:tc>
        <w:tc>
          <w:tcPr>
            <w:tcW w:w="4586" w:type="pct"/>
            <w:hideMark/>
          </w:tcPr>
          <w:p w:rsidR="00194A50" w:rsidRPr="00194A50" w:rsidRDefault="00194A50" w:rsidP="006A73A3">
            <w:pPr>
              <w:spacing w:after="0" w:line="240" w:lineRule="auto"/>
              <w:jc w:val="both"/>
              <w:rPr>
                <w:rFonts w:ascii="Tahoma" w:eastAsia="Times New Roman" w:hAnsi="Tahoma" w:cs="Tahoma"/>
                <w:sz w:val="26"/>
                <w:szCs w:val="26"/>
                <w:lang w:eastAsia="es-ES"/>
              </w:rPr>
            </w:pPr>
            <w:r w:rsidRPr="00194A50">
              <w:rPr>
                <w:rFonts w:ascii="Tahoma" w:eastAsia="Times New Roman" w:hAnsi="Tahoma" w:cs="Tahoma"/>
                <w:sz w:val="26"/>
                <w:szCs w:val="26"/>
                <w:lang w:eastAsia="es-ES"/>
              </w:rPr>
              <w:t>LECTURA DE LA CORRESPONDENCIA RECIBIDA.</w:t>
            </w: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p>
        </w:tc>
        <w:tc>
          <w:tcPr>
            <w:tcW w:w="4586" w:type="pct"/>
          </w:tcPr>
          <w:p w:rsidR="00194A50" w:rsidRPr="00194A50" w:rsidRDefault="00194A50" w:rsidP="006A73A3">
            <w:pPr>
              <w:spacing w:after="0" w:line="240" w:lineRule="auto"/>
              <w:jc w:val="both"/>
              <w:rPr>
                <w:rFonts w:ascii="Tahoma" w:eastAsia="Times New Roman" w:hAnsi="Tahoma" w:cs="Tahoma"/>
                <w:sz w:val="26"/>
                <w:szCs w:val="26"/>
                <w:lang w:eastAsia="es-ES"/>
              </w:rPr>
            </w:pPr>
          </w:p>
        </w:tc>
      </w:tr>
      <w:tr w:rsidR="00194A50" w:rsidRPr="00194A50" w:rsidTr="00194A50">
        <w:trPr>
          <w:trHeight w:val="306"/>
        </w:trPr>
        <w:tc>
          <w:tcPr>
            <w:tcW w:w="414" w:type="pct"/>
            <w:hideMark/>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t xml:space="preserve">5.- </w:t>
            </w:r>
          </w:p>
        </w:tc>
        <w:tc>
          <w:tcPr>
            <w:tcW w:w="4586" w:type="pct"/>
            <w:hideMark/>
          </w:tcPr>
          <w:p w:rsidR="00194A50" w:rsidRPr="00194A50" w:rsidRDefault="00194A50" w:rsidP="006A73A3">
            <w:pPr>
              <w:spacing w:after="0" w:line="240" w:lineRule="auto"/>
              <w:jc w:val="both"/>
              <w:rPr>
                <w:rFonts w:ascii="Tahoma" w:hAnsi="Tahoma" w:cs="Tahoma"/>
                <w:sz w:val="26"/>
                <w:szCs w:val="26"/>
              </w:rPr>
            </w:pPr>
            <w:r w:rsidRPr="00194A50">
              <w:rPr>
                <w:rFonts w:ascii="Tahoma" w:hAnsi="Tahoma" w:cs="Tahoma"/>
                <w:sz w:val="26"/>
                <w:szCs w:val="26"/>
              </w:rPr>
              <w:t>DICTAMEN DE LA COMISIÓN EDILICIA DE PROGRAMACIÓN MEDIANTE EL CUAL SE APRUEBAN LAS ADECUACIONES PRESUPUESTARIAS DEL MES DE JUNIO DE 2020.</w:t>
            </w: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p>
        </w:tc>
        <w:tc>
          <w:tcPr>
            <w:tcW w:w="4586" w:type="pct"/>
          </w:tcPr>
          <w:p w:rsidR="00194A50" w:rsidRPr="00194A50" w:rsidRDefault="00194A50" w:rsidP="006A73A3">
            <w:pPr>
              <w:spacing w:after="0" w:line="240" w:lineRule="auto"/>
              <w:jc w:val="both"/>
              <w:rPr>
                <w:rFonts w:ascii="Tahoma" w:hAnsi="Tahoma" w:cs="Tahoma"/>
                <w:sz w:val="26"/>
                <w:szCs w:val="26"/>
              </w:rPr>
            </w:pP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t>6.-</w:t>
            </w:r>
          </w:p>
        </w:tc>
        <w:tc>
          <w:tcPr>
            <w:tcW w:w="4586" w:type="pct"/>
          </w:tcPr>
          <w:p w:rsidR="00194A50" w:rsidRPr="00194A50" w:rsidRDefault="00194A50" w:rsidP="006A73A3">
            <w:pPr>
              <w:spacing w:after="0" w:line="240" w:lineRule="auto"/>
              <w:jc w:val="both"/>
              <w:rPr>
                <w:rFonts w:ascii="Tahoma" w:hAnsi="Tahoma" w:cs="Tahoma"/>
                <w:sz w:val="26"/>
                <w:szCs w:val="26"/>
              </w:rPr>
            </w:pPr>
            <w:r w:rsidRPr="00194A50">
              <w:rPr>
                <w:rFonts w:ascii="Tahoma" w:hAnsi="Tahoma" w:cs="Tahoma"/>
                <w:sz w:val="26"/>
                <w:szCs w:val="26"/>
              </w:rPr>
              <w:t>PROPUESTA DE ACUERDO MEDIANTE EL CUAL SE REVOCA Y OTORGA PODER NOTARIAL A DIVERSOS SERVIDORES PÚBLICOS.</w:t>
            </w: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p>
        </w:tc>
        <w:tc>
          <w:tcPr>
            <w:tcW w:w="4586" w:type="pct"/>
          </w:tcPr>
          <w:p w:rsidR="00194A50" w:rsidRPr="00194A50" w:rsidRDefault="00194A50" w:rsidP="006A73A3">
            <w:pPr>
              <w:spacing w:after="0" w:line="240" w:lineRule="auto"/>
              <w:jc w:val="both"/>
              <w:rPr>
                <w:rFonts w:ascii="Tahoma" w:hAnsi="Tahoma" w:cs="Tahoma"/>
                <w:sz w:val="26"/>
                <w:szCs w:val="26"/>
              </w:rPr>
            </w:pP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t>7.-</w:t>
            </w:r>
          </w:p>
        </w:tc>
        <w:tc>
          <w:tcPr>
            <w:tcW w:w="4586" w:type="pct"/>
          </w:tcPr>
          <w:p w:rsidR="00194A50" w:rsidRPr="00194A50" w:rsidRDefault="00194A50" w:rsidP="006A73A3">
            <w:pPr>
              <w:spacing w:after="0" w:line="240" w:lineRule="auto"/>
              <w:jc w:val="both"/>
              <w:rPr>
                <w:rFonts w:ascii="Tahoma" w:hAnsi="Tahoma" w:cs="Tahoma"/>
                <w:sz w:val="26"/>
                <w:szCs w:val="26"/>
              </w:rPr>
            </w:pPr>
            <w:r w:rsidRPr="00194A50">
              <w:rPr>
                <w:rFonts w:ascii="Tahoma" w:hAnsi="Tahoma" w:cs="Tahoma"/>
                <w:sz w:val="26"/>
                <w:szCs w:val="26"/>
              </w:rPr>
              <w:t>PROPUESTA DE ACUERDO MEDIANTE EL CUAL SE APRUEBA LA IMPLEMENTACIÓN DEL PROGRAMA DE PAGOS POR ANTICIPADO E INCENTIVOS FISCALES PARA EL PAGO DEL IMPUESTO PREDIAL Y LOS DERECHOS POR CONSUMO DE AGUA CORRESPONDIENTE AL PERIODO DEL 01 DE ENERO AL 30 DE SEPTIEMBRE DE 2021, CON VIGENCIA DEL 01 DE JULIO AL 31 DE DICIEMBRE DE 2020.</w:t>
            </w: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p>
        </w:tc>
        <w:tc>
          <w:tcPr>
            <w:tcW w:w="4586" w:type="pct"/>
          </w:tcPr>
          <w:p w:rsidR="00194A50" w:rsidRPr="00194A50" w:rsidRDefault="00194A50" w:rsidP="006A73A3">
            <w:pPr>
              <w:spacing w:after="0" w:line="240" w:lineRule="auto"/>
              <w:jc w:val="both"/>
              <w:rPr>
                <w:rFonts w:ascii="Tahoma" w:hAnsi="Tahoma" w:cs="Tahoma"/>
                <w:sz w:val="26"/>
                <w:szCs w:val="26"/>
              </w:rPr>
            </w:pP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t>8.-</w:t>
            </w:r>
          </w:p>
        </w:tc>
        <w:tc>
          <w:tcPr>
            <w:tcW w:w="4586" w:type="pct"/>
          </w:tcPr>
          <w:p w:rsidR="00194A50" w:rsidRPr="00194A50" w:rsidRDefault="00194A50" w:rsidP="006A73A3">
            <w:pPr>
              <w:spacing w:after="0" w:line="240" w:lineRule="auto"/>
              <w:jc w:val="both"/>
              <w:rPr>
                <w:rFonts w:ascii="Tahoma" w:hAnsi="Tahoma" w:cs="Tahoma"/>
                <w:sz w:val="26"/>
                <w:szCs w:val="26"/>
              </w:rPr>
            </w:pPr>
            <w:r w:rsidRPr="00194A50">
              <w:rPr>
                <w:rFonts w:ascii="Tahoma" w:hAnsi="Tahoma" w:cs="Tahoma"/>
                <w:sz w:val="26"/>
                <w:szCs w:val="26"/>
              </w:rPr>
              <w:t>DICTAMEN DE LA COMISIÓN EDILICIA DE SERVICIOS MUNICIPALES MEDIANTE EL CUAL SE AUTORIZA OTORGAR EN CONCESIÓN PARA LA PRESTACIÓN DE SERVICIO PÚBLICO DE ESTACIONAMIENTO, DE TRES PREDIOS UBICADOS EN LA COLONIA TABASCO 2000, PERTENECIENTE A ESTE MUNICIPIO DE CENTRO, TABASCO, A FAVOR DE LA PERSONA MORAL DENOMINADA ADCONINS S.A. DE C.V.</w:t>
            </w: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p>
        </w:tc>
        <w:tc>
          <w:tcPr>
            <w:tcW w:w="4586" w:type="pct"/>
          </w:tcPr>
          <w:p w:rsidR="00194A50" w:rsidRDefault="00194A50" w:rsidP="006A73A3">
            <w:pPr>
              <w:spacing w:after="0" w:line="240" w:lineRule="auto"/>
              <w:jc w:val="both"/>
              <w:rPr>
                <w:rFonts w:ascii="Tahoma" w:hAnsi="Tahoma" w:cs="Tahoma"/>
                <w:sz w:val="26"/>
                <w:szCs w:val="26"/>
              </w:rPr>
            </w:pPr>
          </w:p>
          <w:p w:rsidR="00194A50" w:rsidRDefault="00194A50" w:rsidP="006A73A3">
            <w:pPr>
              <w:spacing w:after="0" w:line="240" w:lineRule="auto"/>
              <w:jc w:val="both"/>
              <w:rPr>
                <w:rFonts w:ascii="Tahoma" w:hAnsi="Tahoma" w:cs="Tahoma"/>
                <w:sz w:val="26"/>
                <w:szCs w:val="26"/>
              </w:rPr>
            </w:pPr>
          </w:p>
          <w:p w:rsidR="00194A50" w:rsidRDefault="00194A50" w:rsidP="006A73A3">
            <w:pPr>
              <w:spacing w:after="0" w:line="240" w:lineRule="auto"/>
              <w:jc w:val="both"/>
              <w:rPr>
                <w:rFonts w:ascii="Tahoma" w:hAnsi="Tahoma" w:cs="Tahoma"/>
                <w:sz w:val="26"/>
                <w:szCs w:val="26"/>
              </w:rPr>
            </w:pPr>
          </w:p>
          <w:p w:rsidR="00194A50" w:rsidRPr="00194A50" w:rsidRDefault="00194A50" w:rsidP="006A73A3">
            <w:pPr>
              <w:spacing w:after="0" w:line="240" w:lineRule="auto"/>
              <w:jc w:val="both"/>
              <w:rPr>
                <w:rFonts w:ascii="Tahoma" w:hAnsi="Tahoma" w:cs="Tahoma"/>
                <w:sz w:val="26"/>
                <w:szCs w:val="26"/>
              </w:rPr>
            </w:pPr>
            <w:bookmarkStart w:id="0" w:name="_GoBack"/>
            <w:bookmarkEnd w:id="0"/>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lastRenderedPageBreak/>
              <w:t xml:space="preserve">9.- </w:t>
            </w:r>
          </w:p>
        </w:tc>
        <w:tc>
          <w:tcPr>
            <w:tcW w:w="4586" w:type="pct"/>
          </w:tcPr>
          <w:p w:rsidR="00194A50" w:rsidRPr="00194A50" w:rsidRDefault="00194A50" w:rsidP="006A73A3">
            <w:pPr>
              <w:spacing w:after="0" w:line="240" w:lineRule="auto"/>
              <w:jc w:val="both"/>
              <w:rPr>
                <w:rFonts w:ascii="Tahoma" w:hAnsi="Tahoma" w:cs="Tahoma"/>
                <w:sz w:val="26"/>
                <w:szCs w:val="26"/>
              </w:rPr>
            </w:pPr>
            <w:r w:rsidRPr="00194A50">
              <w:rPr>
                <w:rFonts w:ascii="Tahoma" w:hAnsi="Tahoma" w:cs="Tahoma"/>
                <w:sz w:val="26"/>
                <w:szCs w:val="26"/>
              </w:rPr>
              <w:t>PROPUESTA DE ACUERDO MEDIANTE EL CUAL SE AUTORIZA AL PRESIDENTE MUNICIPAL Y AL PRIMER SINDÍCO DE HACIENDA, PARA QUE EN NOMBRE Y REPRESENTACIÓN DEL H. AYUNTAMIENTO DE CENTRO, TABASCO, SUSCRIBAN CONTRATO ADMINISTRATIVO CON LA EMPRESA DENOMINADA BENNU DEVELOPERS, S.A. DE C.V., PARA LA UTILIZACIÓN DE ESPACIO PÚBLICO CON PANTALLA ELECTRÓNICA PARA LA TRANSMISIÓN DE MENSAJES PUBLICITARIOS.</w:t>
            </w:r>
          </w:p>
        </w:tc>
      </w:tr>
      <w:tr w:rsidR="00194A50" w:rsidRPr="00194A50" w:rsidTr="00194A50">
        <w:trPr>
          <w:trHeight w:val="306"/>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p>
        </w:tc>
        <w:tc>
          <w:tcPr>
            <w:tcW w:w="4586" w:type="pct"/>
          </w:tcPr>
          <w:p w:rsidR="00194A50" w:rsidRPr="00194A50" w:rsidRDefault="00194A50" w:rsidP="006A73A3">
            <w:pPr>
              <w:spacing w:after="0" w:line="240" w:lineRule="auto"/>
              <w:jc w:val="both"/>
              <w:rPr>
                <w:rFonts w:ascii="Tahoma" w:hAnsi="Tahoma" w:cs="Tahoma"/>
                <w:sz w:val="26"/>
                <w:szCs w:val="26"/>
              </w:rPr>
            </w:pPr>
          </w:p>
        </w:tc>
      </w:tr>
      <w:tr w:rsidR="00194A50" w:rsidRPr="00194A50" w:rsidTr="00194A50">
        <w:trPr>
          <w:trHeight w:val="80"/>
        </w:trPr>
        <w:tc>
          <w:tcPr>
            <w:tcW w:w="414" w:type="pct"/>
            <w:hideMark/>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t>10.-</w:t>
            </w:r>
          </w:p>
        </w:tc>
        <w:tc>
          <w:tcPr>
            <w:tcW w:w="4586" w:type="pct"/>
            <w:hideMark/>
          </w:tcPr>
          <w:p w:rsidR="00194A50" w:rsidRPr="00194A50" w:rsidRDefault="00194A50" w:rsidP="006A73A3">
            <w:pPr>
              <w:autoSpaceDE w:val="0"/>
              <w:autoSpaceDN w:val="0"/>
              <w:adjustRightInd w:val="0"/>
              <w:spacing w:after="0" w:line="240" w:lineRule="auto"/>
              <w:jc w:val="both"/>
              <w:rPr>
                <w:rFonts w:ascii="Tahoma" w:hAnsi="Tahoma" w:cs="Tahoma"/>
                <w:sz w:val="26"/>
                <w:szCs w:val="26"/>
              </w:rPr>
            </w:pPr>
            <w:r w:rsidRPr="00194A50">
              <w:rPr>
                <w:rFonts w:ascii="Tahoma" w:hAnsi="Tahoma" w:cs="Tahoma"/>
                <w:sz w:val="26"/>
                <w:szCs w:val="26"/>
              </w:rPr>
              <w:t>ASUNTOS GENERALES.</w:t>
            </w:r>
          </w:p>
        </w:tc>
      </w:tr>
      <w:tr w:rsidR="00194A50" w:rsidRPr="00194A50" w:rsidTr="00194A50">
        <w:trPr>
          <w:trHeight w:val="80"/>
        </w:trPr>
        <w:tc>
          <w:tcPr>
            <w:tcW w:w="414" w:type="pct"/>
          </w:tcPr>
          <w:p w:rsidR="00194A50" w:rsidRPr="00194A50" w:rsidRDefault="00194A50" w:rsidP="006A73A3">
            <w:pPr>
              <w:spacing w:after="0" w:line="240" w:lineRule="auto"/>
              <w:jc w:val="both"/>
              <w:rPr>
                <w:rFonts w:ascii="Tahoma" w:eastAsia="Times New Roman" w:hAnsi="Tahoma" w:cs="Tahoma"/>
                <w:b/>
                <w:sz w:val="26"/>
                <w:szCs w:val="26"/>
                <w:lang w:eastAsia="es-ES"/>
              </w:rPr>
            </w:pPr>
          </w:p>
        </w:tc>
        <w:tc>
          <w:tcPr>
            <w:tcW w:w="4586" w:type="pct"/>
          </w:tcPr>
          <w:p w:rsidR="00194A50" w:rsidRPr="00194A50" w:rsidRDefault="00194A50" w:rsidP="006A73A3">
            <w:pPr>
              <w:spacing w:after="0" w:line="240" w:lineRule="auto"/>
              <w:ind w:left="3686"/>
              <w:jc w:val="both"/>
              <w:rPr>
                <w:rFonts w:ascii="Tahoma" w:hAnsi="Tahoma" w:cs="Tahoma"/>
                <w:sz w:val="26"/>
                <w:szCs w:val="26"/>
              </w:rPr>
            </w:pPr>
          </w:p>
        </w:tc>
      </w:tr>
      <w:tr w:rsidR="00194A50" w:rsidRPr="00194A50" w:rsidTr="00194A50">
        <w:trPr>
          <w:trHeight w:val="80"/>
        </w:trPr>
        <w:tc>
          <w:tcPr>
            <w:tcW w:w="414" w:type="pct"/>
            <w:hideMark/>
          </w:tcPr>
          <w:p w:rsidR="00194A50" w:rsidRPr="00194A50" w:rsidRDefault="00194A50" w:rsidP="006A73A3">
            <w:pPr>
              <w:spacing w:after="0" w:line="240" w:lineRule="auto"/>
              <w:jc w:val="both"/>
              <w:rPr>
                <w:rFonts w:ascii="Tahoma" w:eastAsia="Times New Roman" w:hAnsi="Tahoma" w:cs="Tahoma"/>
                <w:b/>
                <w:sz w:val="26"/>
                <w:szCs w:val="26"/>
                <w:lang w:eastAsia="es-ES"/>
              </w:rPr>
            </w:pPr>
            <w:r w:rsidRPr="00194A50">
              <w:rPr>
                <w:rFonts w:ascii="Tahoma" w:eastAsia="Times New Roman" w:hAnsi="Tahoma" w:cs="Tahoma"/>
                <w:b/>
                <w:sz w:val="26"/>
                <w:szCs w:val="26"/>
                <w:lang w:eastAsia="es-ES"/>
              </w:rPr>
              <w:t xml:space="preserve">11.- </w:t>
            </w:r>
          </w:p>
        </w:tc>
        <w:tc>
          <w:tcPr>
            <w:tcW w:w="4586" w:type="pct"/>
            <w:hideMark/>
          </w:tcPr>
          <w:p w:rsidR="00194A50" w:rsidRPr="00194A50" w:rsidRDefault="00194A50" w:rsidP="006A73A3">
            <w:pPr>
              <w:spacing w:after="0" w:line="240" w:lineRule="auto"/>
              <w:jc w:val="both"/>
              <w:rPr>
                <w:rFonts w:ascii="Tahoma" w:hAnsi="Tahoma" w:cs="Tahoma"/>
                <w:sz w:val="26"/>
                <w:szCs w:val="26"/>
              </w:rPr>
            </w:pPr>
            <w:r w:rsidRPr="00194A50">
              <w:rPr>
                <w:rFonts w:ascii="Tahoma" w:hAnsi="Tahoma" w:cs="Tahoma"/>
                <w:sz w:val="26"/>
                <w:szCs w:val="26"/>
              </w:rPr>
              <w:t>CLAUSURA DE LA SESIÓN.</w:t>
            </w:r>
          </w:p>
        </w:tc>
      </w:tr>
    </w:tbl>
    <w:p w:rsidR="00292ECB" w:rsidRPr="00194A50" w:rsidRDefault="00292ECB" w:rsidP="00AF58D6">
      <w:pPr>
        <w:spacing w:after="0" w:line="240" w:lineRule="auto"/>
        <w:jc w:val="center"/>
        <w:rPr>
          <w:rFonts w:ascii="Tahoma" w:hAnsi="Tahoma" w:cs="Tahoma"/>
          <w:b/>
          <w:sz w:val="26"/>
          <w:szCs w:val="26"/>
        </w:rPr>
      </w:pPr>
    </w:p>
    <w:sectPr w:rsidR="00292ECB" w:rsidRPr="00194A50" w:rsidSect="00D23083">
      <w:headerReference w:type="default" r:id="rId8"/>
      <w:footerReference w:type="default" r:id="rId9"/>
      <w:pgSz w:w="12240" w:h="15840"/>
      <w:pgMar w:top="2268"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F4" w:rsidRDefault="003A5CF4" w:rsidP="00DC17BD">
      <w:pPr>
        <w:spacing w:after="0" w:line="240" w:lineRule="auto"/>
      </w:pPr>
      <w:r>
        <w:separator/>
      </w:r>
    </w:p>
  </w:endnote>
  <w:endnote w:type="continuationSeparator" w:id="0">
    <w:p w:rsidR="003A5CF4" w:rsidRDefault="003A5CF4"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35017"/>
      <w:docPartObj>
        <w:docPartGallery w:val="Page Numbers (Bottom of Page)"/>
        <w:docPartUnique/>
      </w:docPartObj>
    </w:sdtPr>
    <w:sdtEndPr/>
    <w:sdtContent>
      <w:p w:rsidR="00EB23D2" w:rsidRDefault="00EB23D2">
        <w:pPr>
          <w:pStyle w:val="Piedepgina"/>
          <w:jc w:val="right"/>
        </w:pPr>
        <w:r>
          <w:rPr>
            <w:noProof/>
            <w:lang w:eastAsia="es-MX"/>
          </w:rPr>
          <w:drawing>
            <wp:anchor distT="0" distB="0" distL="114300" distR="114300" simplePos="0" relativeHeight="251659776" behindDoc="1" locked="0" layoutInCell="1" allowOverlap="1" wp14:anchorId="5A6EA41F" wp14:editId="619B278E">
              <wp:simplePos x="0" y="0"/>
              <wp:positionH relativeFrom="column">
                <wp:posOffset>400050</wp:posOffset>
              </wp:positionH>
              <wp:positionV relativeFrom="paragraph">
                <wp:posOffset>-125095</wp:posOffset>
              </wp:positionV>
              <wp:extent cx="5098212" cy="37654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926C91" w:rsidRDefault="00926C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F4" w:rsidRDefault="003A5CF4" w:rsidP="00DC17BD">
      <w:pPr>
        <w:spacing w:after="0" w:line="240" w:lineRule="auto"/>
      </w:pPr>
      <w:r>
        <w:separator/>
      </w:r>
    </w:p>
  </w:footnote>
  <w:footnote w:type="continuationSeparator" w:id="0">
    <w:p w:rsidR="003A5CF4" w:rsidRDefault="003A5CF4"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7C6B">
    <w:pPr>
      <w:pStyle w:val="Encabezado"/>
    </w:pPr>
    <w:r>
      <w:rPr>
        <w:noProof/>
        <w:lang w:eastAsia="es-MX"/>
      </w:rPr>
      <w:drawing>
        <wp:anchor distT="0" distB="0" distL="114300" distR="114300" simplePos="0" relativeHeight="251656704" behindDoc="1" locked="0" layoutInCell="1" allowOverlap="1" wp14:anchorId="47AD58DD" wp14:editId="6036E841">
          <wp:simplePos x="0" y="0"/>
          <wp:positionH relativeFrom="column">
            <wp:posOffset>-3810</wp:posOffset>
          </wp:positionH>
          <wp:positionV relativeFrom="paragraph">
            <wp:posOffset>-163830</wp:posOffset>
          </wp:positionV>
          <wp:extent cx="6070037" cy="1057199"/>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RETARIA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584" cy="1066177"/>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31D46"/>
    <w:multiLevelType w:val="hybridMultilevel"/>
    <w:tmpl w:val="9BDA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15"/>
  </w:num>
  <w:num w:numId="5">
    <w:abstractNumId w:val="9"/>
  </w:num>
  <w:num w:numId="6">
    <w:abstractNumId w:val="6"/>
  </w:num>
  <w:num w:numId="7">
    <w:abstractNumId w:val="19"/>
  </w:num>
  <w:num w:numId="8">
    <w:abstractNumId w:val="13"/>
  </w:num>
  <w:num w:numId="9">
    <w:abstractNumId w:val="18"/>
  </w:num>
  <w:num w:numId="10">
    <w:abstractNumId w:val="4"/>
  </w:num>
  <w:num w:numId="11">
    <w:abstractNumId w:val="22"/>
  </w:num>
  <w:num w:numId="12">
    <w:abstractNumId w:val="21"/>
  </w:num>
  <w:num w:numId="13">
    <w:abstractNumId w:val="12"/>
  </w:num>
  <w:num w:numId="14">
    <w:abstractNumId w:val="7"/>
  </w:num>
  <w:num w:numId="15">
    <w:abstractNumId w:val="5"/>
  </w:num>
  <w:num w:numId="16">
    <w:abstractNumId w:val="25"/>
  </w:num>
  <w:num w:numId="17">
    <w:abstractNumId w:val="17"/>
  </w:num>
  <w:num w:numId="18">
    <w:abstractNumId w:val="16"/>
  </w:num>
  <w:num w:numId="19">
    <w:abstractNumId w:val="2"/>
  </w:num>
  <w:num w:numId="20">
    <w:abstractNumId w:val="10"/>
  </w:num>
  <w:num w:numId="21">
    <w:abstractNumId w:val="20"/>
  </w:num>
  <w:num w:numId="22">
    <w:abstractNumId w:val="8"/>
  </w:num>
  <w:num w:numId="23">
    <w:abstractNumId w:val="14"/>
  </w:num>
  <w:num w:numId="24">
    <w:abstractNumId w:val="27"/>
  </w:num>
  <w:num w:numId="25">
    <w:abstractNumId w:val="26"/>
  </w:num>
  <w:num w:numId="26">
    <w:abstractNumId w:val="1"/>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01EEF"/>
    <w:rsid w:val="00012956"/>
    <w:rsid w:val="00027778"/>
    <w:rsid w:val="000452EF"/>
    <w:rsid w:val="00047877"/>
    <w:rsid w:val="00054EF1"/>
    <w:rsid w:val="00065165"/>
    <w:rsid w:val="00067172"/>
    <w:rsid w:val="00067E32"/>
    <w:rsid w:val="00076385"/>
    <w:rsid w:val="00084E70"/>
    <w:rsid w:val="00087619"/>
    <w:rsid w:val="00090667"/>
    <w:rsid w:val="00093EBA"/>
    <w:rsid w:val="000E44AE"/>
    <w:rsid w:val="000F1D8A"/>
    <w:rsid w:val="000F316E"/>
    <w:rsid w:val="000F4B08"/>
    <w:rsid w:val="0010049C"/>
    <w:rsid w:val="001112EC"/>
    <w:rsid w:val="001352AD"/>
    <w:rsid w:val="001544EB"/>
    <w:rsid w:val="00166C95"/>
    <w:rsid w:val="00167435"/>
    <w:rsid w:val="00190E93"/>
    <w:rsid w:val="00194A50"/>
    <w:rsid w:val="00194D5F"/>
    <w:rsid w:val="001961A3"/>
    <w:rsid w:val="001A3738"/>
    <w:rsid w:val="001B3C71"/>
    <w:rsid w:val="001C2D51"/>
    <w:rsid w:val="001C5449"/>
    <w:rsid w:val="001E6A75"/>
    <w:rsid w:val="001F5B4D"/>
    <w:rsid w:val="00220DF8"/>
    <w:rsid w:val="002250BC"/>
    <w:rsid w:val="002572D4"/>
    <w:rsid w:val="00262B9D"/>
    <w:rsid w:val="00292ECB"/>
    <w:rsid w:val="002A1628"/>
    <w:rsid w:val="002A2426"/>
    <w:rsid w:val="002A44BA"/>
    <w:rsid w:val="002B10B9"/>
    <w:rsid w:val="002C7C52"/>
    <w:rsid w:val="002D60E9"/>
    <w:rsid w:val="002D7A74"/>
    <w:rsid w:val="002D7D05"/>
    <w:rsid w:val="002E7E8F"/>
    <w:rsid w:val="002F57B0"/>
    <w:rsid w:val="0030189B"/>
    <w:rsid w:val="00320CE9"/>
    <w:rsid w:val="00333AD2"/>
    <w:rsid w:val="00340513"/>
    <w:rsid w:val="003450B6"/>
    <w:rsid w:val="00350353"/>
    <w:rsid w:val="00353C99"/>
    <w:rsid w:val="003554FF"/>
    <w:rsid w:val="00364904"/>
    <w:rsid w:val="003735BE"/>
    <w:rsid w:val="003837FD"/>
    <w:rsid w:val="003A35D6"/>
    <w:rsid w:val="003A5CF4"/>
    <w:rsid w:val="003B33D9"/>
    <w:rsid w:val="003D288A"/>
    <w:rsid w:val="003D7713"/>
    <w:rsid w:val="003E4B47"/>
    <w:rsid w:val="003F637B"/>
    <w:rsid w:val="00401BFD"/>
    <w:rsid w:val="00405FFB"/>
    <w:rsid w:val="004062A0"/>
    <w:rsid w:val="0041627D"/>
    <w:rsid w:val="00417532"/>
    <w:rsid w:val="00432962"/>
    <w:rsid w:val="00437AF6"/>
    <w:rsid w:val="00440C89"/>
    <w:rsid w:val="004547C3"/>
    <w:rsid w:val="00463382"/>
    <w:rsid w:val="0046359B"/>
    <w:rsid w:val="0046410A"/>
    <w:rsid w:val="004649FA"/>
    <w:rsid w:val="004652E4"/>
    <w:rsid w:val="004665C9"/>
    <w:rsid w:val="004847FB"/>
    <w:rsid w:val="004B1846"/>
    <w:rsid w:val="004B6293"/>
    <w:rsid w:val="004C063C"/>
    <w:rsid w:val="004C20F7"/>
    <w:rsid w:val="004D1A67"/>
    <w:rsid w:val="004D604D"/>
    <w:rsid w:val="004D789C"/>
    <w:rsid w:val="004F0BA3"/>
    <w:rsid w:val="004F0D50"/>
    <w:rsid w:val="004F6687"/>
    <w:rsid w:val="0050041A"/>
    <w:rsid w:val="005013FC"/>
    <w:rsid w:val="005162FB"/>
    <w:rsid w:val="0052644A"/>
    <w:rsid w:val="005270BA"/>
    <w:rsid w:val="0053552B"/>
    <w:rsid w:val="00540B7C"/>
    <w:rsid w:val="00540D13"/>
    <w:rsid w:val="0055031E"/>
    <w:rsid w:val="00552EF8"/>
    <w:rsid w:val="00573C03"/>
    <w:rsid w:val="00587513"/>
    <w:rsid w:val="0059538D"/>
    <w:rsid w:val="005A4B8A"/>
    <w:rsid w:val="005C76D0"/>
    <w:rsid w:val="005D6C8A"/>
    <w:rsid w:val="005E186D"/>
    <w:rsid w:val="005E503A"/>
    <w:rsid w:val="005F08FA"/>
    <w:rsid w:val="005F5B95"/>
    <w:rsid w:val="005F7941"/>
    <w:rsid w:val="00611853"/>
    <w:rsid w:val="00621784"/>
    <w:rsid w:val="00627125"/>
    <w:rsid w:val="006366AC"/>
    <w:rsid w:val="00642400"/>
    <w:rsid w:val="0065055A"/>
    <w:rsid w:val="00660CB6"/>
    <w:rsid w:val="0066673F"/>
    <w:rsid w:val="0067658F"/>
    <w:rsid w:val="006904C7"/>
    <w:rsid w:val="00694692"/>
    <w:rsid w:val="006A4D71"/>
    <w:rsid w:val="006C7C04"/>
    <w:rsid w:val="006E07F0"/>
    <w:rsid w:val="006E6A8B"/>
    <w:rsid w:val="006F1EA9"/>
    <w:rsid w:val="006F247F"/>
    <w:rsid w:val="006F3964"/>
    <w:rsid w:val="006F3A3A"/>
    <w:rsid w:val="00701940"/>
    <w:rsid w:val="007138D0"/>
    <w:rsid w:val="00717091"/>
    <w:rsid w:val="007178BF"/>
    <w:rsid w:val="00723031"/>
    <w:rsid w:val="007319A9"/>
    <w:rsid w:val="00754646"/>
    <w:rsid w:val="00774231"/>
    <w:rsid w:val="0078521E"/>
    <w:rsid w:val="007862F0"/>
    <w:rsid w:val="0078772B"/>
    <w:rsid w:val="00794AA0"/>
    <w:rsid w:val="00797038"/>
    <w:rsid w:val="007D4973"/>
    <w:rsid w:val="007E7E7F"/>
    <w:rsid w:val="00814DE2"/>
    <w:rsid w:val="00823B1C"/>
    <w:rsid w:val="00833BC8"/>
    <w:rsid w:val="008353D9"/>
    <w:rsid w:val="00843038"/>
    <w:rsid w:val="00843C4B"/>
    <w:rsid w:val="00845A66"/>
    <w:rsid w:val="00851F80"/>
    <w:rsid w:val="00855686"/>
    <w:rsid w:val="00857E55"/>
    <w:rsid w:val="008631A9"/>
    <w:rsid w:val="00865E20"/>
    <w:rsid w:val="008670F1"/>
    <w:rsid w:val="008725CC"/>
    <w:rsid w:val="00887B88"/>
    <w:rsid w:val="008A7194"/>
    <w:rsid w:val="008B0615"/>
    <w:rsid w:val="008B447A"/>
    <w:rsid w:val="008C1C6B"/>
    <w:rsid w:val="008D1EE7"/>
    <w:rsid w:val="008E7DF4"/>
    <w:rsid w:val="008F3A29"/>
    <w:rsid w:val="008F42C3"/>
    <w:rsid w:val="009005E0"/>
    <w:rsid w:val="00903210"/>
    <w:rsid w:val="00907646"/>
    <w:rsid w:val="00917A12"/>
    <w:rsid w:val="0092548A"/>
    <w:rsid w:val="00926C91"/>
    <w:rsid w:val="00927C6B"/>
    <w:rsid w:val="00932018"/>
    <w:rsid w:val="00934856"/>
    <w:rsid w:val="00957C85"/>
    <w:rsid w:val="00977A6F"/>
    <w:rsid w:val="00992744"/>
    <w:rsid w:val="00995BCD"/>
    <w:rsid w:val="00997B5F"/>
    <w:rsid w:val="009A0E3A"/>
    <w:rsid w:val="009B0F6C"/>
    <w:rsid w:val="009B451A"/>
    <w:rsid w:val="009B640B"/>
    <w:rsid w:val="009B74CC"/>
    <w:rsid w:val="009B76D2"/>
    <w:rsid w:val="009C2B05"/>
    <w:rsid w:val="009E113B"/>
    <w:rsid w:val="009E2DC5"/>
    <w:rsid w:val="009F015B"/>
    <w:rsid w:val="009F59B2"/>
    <w:rsid w:val="009F77AE"/>
    <w:rsid w:val="00A02EA8"/>
    <w:rsid w:val="00A06EFF"/>
    <w:rsid w:val="00A07E02"/>
    <w:rsid w:val="00A30EED"/>
    <w:rsid w:val="00A31DF3"/>
    <w:rsid w:val="00A40C70"/>
    <w:rsid w:val="00A45B8E"/>
    <w:rsid w:val="00A46EBE"/>
    <w:rsid w:val="00A574B5"/>
    <w:rsid w:val="00A65526"/>
    <w:rsid w:val="00A74C74"/>
    <w:rsid w:val="00A761E5"/>
    <w:rsid w:val="00A94DC2"/>
    <w:rsid w:val="00AA15F8"/>
    <w:rsid w:val="00AC0A81"/>
    <w:rsid w:val="00AC4CDF"/>
    <w:rsid w:val="00AE60BD"/>
    <w:rsid w:val="00AF58D6"/>
    <w:rsid w:val="00B050DF"/>
    <w:rsid w:val="00B05BED"/>
    <w:rsid w:val="00B15CB3"/>
    <w:rsid w:val="00B25944"/>
    <w:rsid w:val="00B339D2"/>
    <w:rsid w:val="00B379D5"/>
    <w:rsid w:val="00B642D9"/>
    <w:rsid w:val="00B67D87"/>
    <w:rsid w:val="00B707CD"/>
    <w:rsid w:val="00B70F31"/>
    <w:rsid w:val="00B83CF6"/>
    <w:rsid w:val="00B90087"/>
    <w:rsid w:val="00BA30FD"/>
    <w:rsid w:val="00BB0302"/>
    <w:rsid w:val="00BC363B"/>
    <w:rsid w:val="00BC6030"/>
    <w:rsid w:val="00BC68EB"/>
    <w:rsid w:val="00BC6F16"/>
    <w:rsid w:val="00BD06AE"/>
    <w:rsid w:val="00BE6DA3"/>
    <w:rsid w:val="00BF1C5A"/>
    <w:rsid w:val="00BF76B6"/>
    <w:rsid w:val="00C16681"/>
    <w:rsid w:val="00C20B8E"/>
    <w:rsid w:val="00C34B39"/>
    <w:rsid w:val="00C36532"/>
    <w:rsid w:val="00C40E95"/>
    <w:rsid w:val="00C46CC6"/>
    <w:rsid w:val="00C670A3"/>
    <w:rsid w:val="00C8030A"/>
    <w:rsid w:val="00C830E8"/>
    <w:rsid w:val="00C84B26"/>
    <w:rsid w:val="00C9103A"/>
    <w:rsid w:val="00C96A95"/>
    <w:rsid w:val="00CA5565"/>
    <w:rsid w:val="00CB003E"/>
    <w:rsid w:val="00CD233B"/>
    <w:rsid w:val="00CE223E"/>
    <w:rsid w:val="00D04EDD"/>
    <w:rsid w:val="00D17679"/>
    <w:rsid w:val="00D23083"/>
    <w:rsid w:val="00D25DC5"/>
    <w:rsid w:val="00D30985"/>
    <w:rsid w:val="00D37B09"/>
    <w:rsid w:val="00D51CD3"/>
    <w:rsid w:val="00D5271A"/>
    <w:rsid w:val="00D548AF"/>
    <w:rsid w:val="00D83919"/>
    <w:rsid w:val="00D85180"/>
    <w:rsid w:val="00DA0DF2"/>
    <w:rsid w:val="00DA6180"/>
    <w:rsid w:val="00DB2273"/>
    <w:rsid w:val="00DB250F"/>
    <w:rsid w:val="00DB452B"/>
    <w:rsid w:val="00DB74C9"/>
    <w:rsid w:val="00DC17BD"/>
    <w:rsid w:val="00DD1C99"/>
    <w:rsid w:val="00DE2601"/>
    <w:rsid w:val="00DF273B"/>
    <w:rsid w:val="00DF509E"/>
    <w:rsid w:val="00DF5721"/>
    <w:rsid w:val="00DF60ED"/>
    <w:rsid w:val="00E114FF"/>
    <w:rsid w:val="00E16CB7"/>
    <w:rsid w:val="00E451F6"/>
    <w:rsid w:val="00E52444"/>
    <w:rsid w:val="00E53F08"/>
    <w:rsid w:val="00E6540D"/>
    <w:rsid w:val="00E66299"/>
    <w:rsid w:val="00E8194B"/>
    <w:rsid w:val="00E95AA3"/>
    <w:rsid w:val="00EA42AF"/>
    <w:rsid w:val="00EA7BAA"/>
    <w:rsid w:val="00EB23D2"/>
    <w:rsid w:val="00EC2E1D"/>
    <w:rsid w:val="00ED6AE3"/>
    <w:rsid w:val="00EF4879"/>
    <w:rsid w:val="00F15DF6"/>
    <w:rsid w:val="00F20EE3"/>
    <w:rsid w:val="00F3100F"/>
    <w:rsid w:val="00F336AB"/>
    <w:rsid w:val="00F3517A"/>
    <w:rsid w:val="00F50BA6"/>
    <w:rsid w:val="00F51EEC"/>
    <w:rsid w:val="00F52419"/>
    <w:rsid w:val="00F647AD"/>
    <w:rsid w:val="00F6723D"/>
    <w:rsid w:val="00F80A9B"/>
    <w:rsid w:val="00FA4191"/>
    <w:rsid w:val="00FB7176"/>
    <w:rsid w:val="00FD5544"/>
    <w:rsid w:val="00FD63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82B9E"/>
  <w15:docId w15:val="{5080E54C-62C1-4AB6-BCC6-4619A90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locked/>
    <w:rsid w:val="008353D9"/>
    <w:rPr>
      <w:rFonts w:ascii="Times New Roman" w:eastAsiaTheme="minorEastAsia" w:hAnsi="Times New Roman" w:cs="Times New Roman"/>
      <w:lang w:eastAsia="es-MX"/>
    </w:rPr>
  </w:style>
  <w:style w:type="paragraph" w:styleId="Sinespaciado">
    <w:name w:val="No Spacing"/>
    <w:link w:val="SinespaciadoCar"/>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0605">
      <w:bodyDiv w:val="1"/>
      <w:marLeft w:val="0"/>
      <w:marRight w:val="0"/>
      <w:marTop w:val="0"/>
      <w:marBottom w:val="0"/>
      <w:divBdr>
        <w:top w:val="none" w:sz="0" w:space="0" w:color="auto"/>
        <w:left w:val="none" w:sz="0" w:space="0" w:color="auto"/>
        <w:bottom w:val="none" w:sz="0" w:space="0" w:color="auto"/>
        <w:right w:val="none" w:sz="0" w:space="0" w:color="auto"/>
      </w:divBdr>
    </w:div>
    <w:div w:id="577061333">
      <w:bodyDiv w:val="1"/>
      <w:marLeft w:val="0"/>
      <w:marRight w:val="0"/>
      <w:marTop w:val="0"/>
      <w:marBottom w:val="0"/>
      <w:divBdr>
        <w:top w:val="none" w:sz="0" w:space="0" w:color="auto"/>
        <w:left w:val="none" w:sz="0" w:space="0" w:color="auto"/>
        <w:bottom w:val="none" w:sz="0" w:space="0" w:color="auto"/>
        <w:right w:val="none" w:sz="0" w:space="0" w:color="auto"/>
      </w:divBdr>
    </w:div>
    <w:div w:id="793334112">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9917580">
      <w:bodyDiv w:val="1"/>
      <w:marLeft w:val="0"/>
      <w:marRight w:val="0"/>
      <w:marTop w:val="0"/>
      <w:marBottom w:val="0"/>
      <w:divBdr>
        <w:top w:val="none" w:sz="0" w:space="0" w:color="auto"/>
        <w:left w:val="none" w:sz="0" w:space="0" w:color="auto"/>
        <w:bottom w:val="none" w:sz="0" w:space="0" w:color="auto"/>
        <w:right w:val="none" w:sz="0" w:space="0" w:color="auto"/>
      </w:divBdr>
    </w:div>
    <w:div w:id="1307129224">
      <w:bodyDiv w:val="1"/>
      <w:marLeft w:val="0"/>
      <w:marRight w:val="0"/>
      <w:marTop w:val="0"/>
      <w:marBottom w:val="0"/>
      <w:divBdr>
        <w:top w:val="none" w:sz="0" w:space="0" w:color="auto"/>
        <w:left w:val="none" w:sz="0" w:space="0" w:color="auto"/>
        <w:bottom w:val="none" w:sz="0" w:space="0" w:color="auto"/>
        <w:right w:val="none" w:sz="0" w:space="0" w:color="auto"/>
      </w:divBdr>
    </w:div>
    <w:div w:id="21373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3BED8-E583-4135-AEFD-C04364E6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REGIDURIA13</dc:creator>
  <cp:keywords/>
  <dc:description/>
  <cp:lastModifiedBy>Lic Anita</cp:lastModifiedBy>
  <cp:revision>4</cp:revision>
  <cp:lastPrinted>2020-06-24T16:35:00Z</cp:lastPrinted>
  <dcterms:created xsi:type="dcterms:W3CDTF">2021-01-13T17:15:00Z</dcterms:created>
  <dcterms:modified xsi:type="dcterms:W3CDTF">2021-01-13T17:17:00Z</dcterms:modified>
</cp:coreProperties>
</file>